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7ECE6" w14:textId="4FE89A91" w:rsidR="007B3BD6" w:rsidRDefault="007B3BD6">
      <w:pPr>
        <w:rPr>
          <w:rFonts w:ascii="Arial" w:hAnsi="Arial" w:cs="Arial"/>
          <w:lang w:val="en-GB"/>
        </w:rPr>
      </w:pPr>
      <w:r w:rsidRPr="007B3BD6">
        <w:rPr>
          <w:rFonts w:ascii="Arial" w:hAnsi="Arial" w:cs="Arial"/>
          <w:lang w:val="en-GB"/>
        </w:rPr>
        <w:t>https://www.english-heritage.org.uk/learn/story-of-england/romans/</w:t>
      </w:r>
    </w:p>
    <w:tbl>
      <w:tblPr>
        <w:tblStyle w:val="Tabelraster"/>
        <w:tblW w:w="5130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53"/>
        <w:gridCol w:w="2908"/>
        <w:gridCol w:w="1921"/>
        <w:gridCol w:w="3916"/>
      </w:tblGrid>
      <w:tr w:rsidR="001544FA" w:rsidRPr="00E909B3" w14:paraId="7536C49A" w14:textId="77777777" w:rsidTr="00203CA9">
        <w:tc>
          <w:tcPr>
            <w:tcW w:w="297" w:type="pct"/>
            <w:tcBorders>
              <w:bottom w:val="double" w:sz="4" w:space="0" w:color="auto"/>
            </w:tcBorders>
            <w:vAlign w:val="center"/>
          </w:tcPr>
          <w:p w14:paraId="3031FA88" w14:textId="05087444" w:rsidR="001544FA" w:rsidRPr="00E909B3" w:rsidRDefault="001544FA" w:rsidP="001544FA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#</w:t>
            </w:r>
          </w:p>
        </w:tc>
        <w:tc>
          <w:tcPr>
            <w:tcW w:w="1564" w:type="pct"/>
            <w:tcBorders>
              <w:bottom w:val="double" w:sz="4" w:space="0" w:color="auto"/>
            </w:tcBorders>
            <w:vAlign w:val="center"/>
          </w:tcPr>
          <w:p w14:paraId="536BC86B" w14:textId="6B4E26C3" w:rsidR="001544FA" w:rsidRPr="00E909B3" w:rsidRDefault="001544FA" w:rsidP="00BA1E17">
            <w:pPr>
              <w:rPr>
                <w:rFonts w:ascii="Arial" w:hAnsi="Arial" w:cs="Arial"/>
                <w:lang w:val="en-GB"/>
              </w:rPr>
            </w:pPr>
            <w:r w:rsidRPr="00E909B3">
              <w:rPr>
                <w:rFonts w:ascii="Arial" w:hAnsi="Arial" w:cs="Arial"/>
                <w:lang w:val="en-GB"/>
              </w:rPr>
              <w:t>Question</w:t>
            </w:r>
          </w:p>
        </w:tc>
        <w:tc>
          <w:tcPr>
            <w:tcW w:w="1033" w:type="pct"/>
            <w:tcBorders>
              <w:bottom w:val="double" w:sz="4" w:space="0" w:color="auto"/>
            </w:tcBorders>
            <w:vAlign w:val="center"/>
          </w:tcPr>
          <w:p w14:paraId="68F49679" w14:textId="6C8A8030" w:rsidR="001544FA" w:rsidRPr="00E909B3" w:rsidRDefault="001544FA" w:rsidP="00BA1E1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Subheading</w:t>
            </w:r>
          </w:p>
        </w:tc>
        <w:tc>
          <w:tcPr>
            <w:tcW w:w="2106" w:type="pct"/>
            <w:tcBorders>
              <w:bottom w:val="double" w:sz="4" w:space="0" w:color="auto"/>
            </w:tcBorders>
            <w:vAlign w:val="center"/>
          </w:tcPr>
          <w:p w14:paraId="0A3D857D" w14:textId="77777777" w:rsidR="001544FA" w:rsidRPr="00E909B3" w:rsidRDefault="001544FA" w:rsidP="00BA1E17">
            <w:pPr>
              <w:rPr>
                <w:rFonts w:ascii="Arial" w:hAnsi="Arial" w:cs="Arial"/>
                <w:lang w:val="en-GB"/>
              </w:rPr>
            </w:pPr>
            <w:r w:rsidRPr="00E909B3">
              <w:rPr>
                <w:rFonts w:ascii="Arial" w:hAnsi="Arial" w:cs="Arial"/>
                <w:lang w:val="en-GB"/>
              </w:rPr>
              <w:t>Answer</w:t>
            </w:r>
          </w:p>
        </w:tc>
      </w:tr>
      <w:tr w:rsidR="001544FA" w:rsidRPr="00E909B3" w14:paraId="1EF6B629" w14:textId="77777777" w:rsidTr="00203CA9">
        <w:tc>
          <w:tcPr>
            <w:tcW w:w="297" w:type="pct"/>
            <w:tcBorders>
              <w:top w:val="double" w:sz="4" w:space="0" w:color="auto"/>
            </w:tcBorders>
            <w:vAlign w:val="center"/>
          </w:tcPr>
          <w:p w14:paraId="35F4FD0F" w14:textId="306104A9" w:rsidR="001544FA" w:rsidRPr="00E909B3" w:rsidRDefault="001544FA" w:rsidP="001544FA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1564" w:type="pct"/>
            <w:tcBorders>
              <w:top w:val="double" w:sz="4" w:space="0" w:color="auto"/>
            </w:tcBorders>
            <w:vAlign w:val="center"/>
          </w:tcPr>
          <w:p w14:paraId="512150FD" w14:textId="07F0A4F5" w:rsidR="001544FA" w:rsidRPr="00E909B3" w:rsidRDefault="001544FA" w:rsidP="00BA1E17">
            <w:pPr>
              <w:rPr>
                <w:rFonts w:ascii="Arial" w:hAnsi="Arial" w:cs="Arial"/>
                <w:lang w:val="en-GB"/>
              </w:rPr>
            </w:pPr>
            <w:r w:rsidRPr="00E909B3">
              <w:rPr>
                <w:rFonts w:ascii="Arial" w:hAnsi="Arial" w:cs="Arial"/>
                <w:lang w:val="en-GB"/>
              </w:rPr>
              <w:t xml:space="preserve">The Romans tried to conquer what is now known as Scotland. </w:t>
            </w:r>
            <w:r>
              <w:rPr>
                <w:rFonts w:ascii="Arial" w:hAnsi="Arial" w:cs="Arial"/>
                <w:lang w:val="en-GB"/>
              </w:rPr>
              <w:t>When?</w:t>
            </w:r>
          </w:p>
        </w:tc>
        <w:tc>
          <w:tcPr>
            <w:tcW w:w="1033" w:type="pct"/>
            <w:tcBorders>
              <w:top w:val="double" w:sz="4" w:space="0" w:color="auto"/>
            </w:tcBorders>
            <w:vAlign w:val="center"/>
          </w:tcPr>
          <w:p w14:paraId="062CDC4B" w14:textId="77777777" w:rsidR="001544FA" w:rsidRPr="00E909B3" w:rsidRDefault="001544FA" w:rsidP="00BA1E17">
            <w:pPr>
              <w:rPr>
                <w:rFonts w:ascii="Arial" w:hAnsi="Arial" w:cs="Arial"/>
                <w:lang w:val="en-GB"/>
              </w:rPr>
            </w:pPr>
            <w:r w:rsidRPr="00E909B3">
              <w:rPr>
                <w:rFonts w:ascii="Arial" w:hAnsi="Arial" w:cs="Arial"/>
                <w:lang w:val="en-GB"/>
              </w:rPr>
              <w:t>INVASION AND CONQUEST</w:t>
            </w:r>
          </w:p>
        </w:tc>
        <w:tc>
          <w:tcPr>
            <w:tcW w:w="2106" w:type="pct"/>
            <w:tcBorders>
              <w:top w:val="double" w:sz="4" w:space="0" w:color="auto"/>
            </w:tcBorders>
            <w:vAlign w:val="center"/>
          </w:tcPr>
          <w:p w14:paraId="020BEFAF" w14:textId="77777777" w:rsidR="001544FA" w:rsidRPr="00E909B3" w:rsidRDefault="001544FA" w:rsidP="00BA1E17">
            <w:pPr>
              <w:rPr>
                <w:rFonts w:ascii="Arial" w:hAnsi="Arial" w:cs="Arial"/>
                <w:lang w:val="en-GB"/>
              </w:rPr>
            </w:pPr>
          </w:p>
        </w:tc>
      </w:tr>
      <w:tr w:rsidR="001544FA" w:rsidRPr="00E909B3" w14:paraId="42AE441D" w14:textId="77777777" w:rsidTr="00203CA9">
        <w:tc>
          <w:tcPr>
            <w:tcW w:w="297" w:type="pct"/>
            <w:vAlign w:val="center"/>
          </w:tcPr>
          <w:p w14:paraId="56AB921B" w14:textId="14FC8477" w:rsidR="001544FA" w:rsidRPr="00E909B3" w:rsidRDefault="001544FA" w:rsidP="001544FA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1564" w:type="pct"/>
            <w:vAlign w:val="center"/>
          </w:tcPr>
          <w:p w14:paraId="79B71577" w14:textId="0F7D5827" w:rsidR="001544FA" w:rsidRPr="00E909B3" w:rsidRDefault="001544FA" w:rsidP="00BA1E17">
            <w:pPr>
              <w:rPr>
                <w:rFonts w:ascii="Arial" w:hAnsi="Arial" w:cs="Arial"/>
                <w:lang w:val="en-GB"/>
              </w:rPr>
            </w:pPr>
            <w:r w:rsidRPr="00E909B3">
              <w:rPr>
                <w:rFonts w:ascii="Arial" w:hAnsi="Arial" w:cs="Arial"/>
                <w:lang w:val="en-GB"/>
              </w:rPr>
              <w:t>Why weren’t they able to hold on to the territory?</w:t>
            </w:r>
          </w:p>
        </w:tc>
        <w:tc>
          <w:tcPr>
            <w:tcW w:w="1033" w:type="pct"/>
            <w:vAlign w:val="center"/>
          </w:tcPr>
          <w:p w14:paraId="7FBF6D83" w14:textId="77777777" w:rsidR="001544FA" w:rsidRPr="00E909B3" w:rsidRDefault="001544FA" w:rsidP="00BA1E17">
            <w:pPr>
              <w:rPr>
                <w:rFonts w:ascii="Arial" w:hAnsi="Arial" w:cs="Arial"/>
                <w:lang w:val="en-GB"/>
              </w:rPr>
            </w:pPr>
            <w:r w:rsidRPr="00E909B3">
              <w:rPr>
                <w:rFonts w:ascii="Arial" w:hAnsi="Arial" w:cs="Arial"/>
                <w:lang w:val="en-GB"/>
              </w:rPr>
              <w:t>INVASION AND CONQUEST</w:t>
            </w:r>
          </w:p>
        </w:tc>
        <w:tc>
          <w:tcPr>
            <w:tcW w:w="2106" w:type="pct"/>
            <w:vAlign w:val="center"/>
          </w:tcPr>
          <w:p w14:paraId="6DD94162" w14:textId="77777777" w:rsidR="001544FA" w:rsidRPr="00E909B3" w:rsidRDefault="001544FA" w:rsidP="00BA1E17">
            <w:pPr>
              <w:rPr>
                <w:rFonts w:ascii="Arial" w:hAnsi="Arial" w:cs="Arial"/>
                <w:lang w:val="en-GB"/>
              </w:rPr>
            </w:pPr>
          </w:p>
        </w:tc>
      </w:tr>
      <w:tr w:rsidR="001544FA" w:rsidRPr="00E909B3" w14:paraId="04B29E48" w14:textId="77777777" w:rsidTr="00203CA9">
        <w:tc>
          <w:tcPr>
            <w:tcW w:w="297" w:type="pct"/>
            <w:vAlign w:val="center"/>
          </w:tcPr>
          <w:p w14:paraId="22B489A0" w14:textId="36727E21" w:rsidR="001544FA" w:rsidRDefault="001544FA" w:rsidP="001544FA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1564" w:type="pct"/>
            <w:vAlign w:val="center"/>
          </w:tcPr>
          <w:p w14:paraId="3277DB96" w14:textId="68AC8195" w:rsidR="001544FA" w:rsidRPr="00E909B3" w:rsidRDefault="001544FA" w:rsidP="00BA1E1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Why was a </w:t>
            </w:r>
            <w:r w:rsidRPr="00E10C30">
              <w:rPr>
                <w:rFonts w:ascii="Arial" w:hAnsi="Arial" w:cs="Arial"/>
                <w:lang w:val="en-GB"/>
              </w:rPr>
              <w:t>network of roads</w:t>
            </w:r>
            <w:r>
              <w:rPr>
                <w:rFonts w:ascii="Arial" w:hAnsi="Arial" w:cs="Arial"/>
                <w:lang w:val="en-GB"/>
              </w:rPr>
              <w:t xml:space="preserve"> developed?</w:t>
            </w:r>
          </w:p>
        </w:tc>
        <w:tc>
          <w:tcPr>
            <w:tcW w:w="1033" w:type="pct"/>
            <w:vAlign w:val="center"/>
          </w:tcPr>
          <w:p w14:paraId="3B2FD52C" w14:textId="77777777" w:rsidR="001544FA" w:rsidRPr="00E909B3" w:rsidRDefault="001544FA" w:rsidP="00BA1E17">
            <w:pPr>
              <w:rPr>
                <w:rFonts w:ascii="Arial" w:hAnsi="Arial" w:cs="Arial"/>
                <w:lang w:val="en-GB"/>
              </w:rPr>
            </w:pPr>
            <w:r w:rsidRPr="00E909B3">
              <w:rPr>
                <w:rFonts w:ascii="Arial" w:hAnsi="Arial" w:cs="Arial"/>
                <w:lang w:val="en-GB"/>
              </w:rPr>
              <w:t>ROMAN ORDER</w:t>
            </w:r>
          </w:p>
        </w:tc>
        <w:tc>
          <w:tcPr>
            <w:tcW w:w="2106" w:type="pct"/>
            <w:vAlign w:val="center"/>
          </w:tcPr>
          <w:p w14:paraId="3511BDFF" w14:textId="77777777" w:rsidR="001544FA" w:rsidRPr="00E909B3" w:rsidRDefault="001544FA" w:rsidP="00BA1E17">
            <w:pPr>
              <w:rPr>
                <w:rFonts w:ascii="Arial" w:hAnsi="Arial" w:cs="Arial"/>
                <w:lang w:val="en-GB"/>
              </w:rPr>
            </w:pPr>
          </w:p>
        </w:tc>
      </w:tr>
      <w:tr w:rsidR="001544FA" w:rsidRPr="00E909B3" w14:paraId="550C6E5A" w14:textId="77777777" w:rsidTr="00203CA9">
        <w:tc>
          <w:tcPr>
            <w:tcW w:w="297" w:type="pct"/>
            <w:vAlign w:val="center"/>
          </w:tcPr>
          <w:p w14:paraId="44621D2E" w14:textId="2AE788DC" w:rsidR="001544FA" w:rsidRDefault="001544FA" w:rsidP="001544FA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1564" w:type="pct"/>
            <w:vAlign w:val="center"/>
          </w:tcPr>
          <w:p w14:paraId="536EDDF0" w14:textId="39F3431A" w:rsidR="001544FA" w:rsidRPr="00E909B3" w:rsidRDefault="001544FA" w:rsidP="00BA1E1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Why—among other reasons—was </w:t>
            </w:r>
            <w:r w:rsidRPr="001544FA">
              <w:rPr>
                <w:rFonts w:ascii="Arial" w:hAnsi="Arial" w:cs="Arial"/>
                <w:lang w:val="en-GB"/>
              </w:rPr>
              <w:t>Britain divided into two provinces</w:t>
            </w:r>
            <w:r>
              <w:rPr>
                <w:rFonts w:ascii="Arial" w:hAnsi="Arial" w:cs="Arial"/>
                <w:lang w:val="en-GB"/>
              </w:rPr>
              <w:t>?</w:t>
            </w:r>
          </w:p>
        </w:tc>
        <w:tc>
          <w:tcPr>
            <w:tcW w:w="1033" w:type="pct"/>
            <w:vAlign w:val="center"/>
          </w:tcPr>
          <w:p w14:paraId="5F45195A" w14:textId="76F23F77" w:rsidR="001544FA" w:rsidRPr="00E909B3" w:rsidRDefault="001544FA" w:rsidP="00BA1E17">
            <w:pPr>
              <w:rPr>
                <w:rFonts w:ascii="Arial" w:hAnsi="Arial" w:cs="Arial"/>
                <w:lang w:val="en-GB"/>
              </w:rPr>
            </w:pPr>
            <w:r w:rsidRPr="006A5455">
              <w:rPr>
                <w:rFonts w:ascii="Arial" w:hAnsi="Arial" w:cs="Arial"/>
                <w:lang w:val="en-GB"/>
              </w:rPr>
              <w:t>DIVISION OF BRITAIN</w:t>
            </w:r>
          </w:p>
        </w:tc>
        <w:tc>
          <w:tcPr>
            <w:tcW w:w="2106" w:type="pct"/>
            <w:vAlign w:val="center"/>
          </w:tcPr>
          <w:p w14:paraId="78EA7160" w14:textId="77777777" w:rsidR="001544FA" w:rsidRPr="00E909B3" w:rsidRDefault="001544FA" w:rsidP="00BA1E17">
            <w:pPr>
              <w:rPr>
                <w:rFonts w:ascii="Arial" w:hAnsi="Arial" w:cs="Arial"/>
                <w:lang w:val="en-GB"/>
              </w:rPr>
            </w:pPr>
          </w:p>
        </w:tc>
      </w:tr>
      <w:tr w:rsidR="001544FA" w:rsidRPr="00E909B3" w14:paraId="64A0818A" w14:textId="77777777" w:rsidTr="00203CA9">
        <w:tc>
          <w:tcPr>
            <w:tcW w:w="297" w:type="pct"/>
            <w:vAlign w:val="center"/>
          </w:tcPr>
          <w:p w14:paraId="12CD5C40" w14:textId="5BB006FD" w:rsidR="001544FA" w:rsidRDefault="001544FA" w:rsidP="001544FA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</w:t>
            </w:r>
          </w:p>
        </w:tc>
        <w:tc>
          <w:tcPr>
            <w:tcW w:w="1564" w:type="pct"/>
            <w:vAlign w:val="center"/>
          </w:tcPr>
          <w:p w14:paraId="58F263E9" w14:textId="20AE7B26" w:rsidR="001544FA" w:rsidRPr="00E909B3" w:rsidRDefault="001544FA" w:rsidP="00BA1E1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Who did the Romans fight from the 3</w:t>
            </w:r>
            <w:r w:rsidRPr="001544FA">
              <w:rPr>
                <w:rFonts w:ascii="Arial" w:hAnsi="Arial" w:cs="Arial"/>
                <w:vertAlign w:val="superscript"/>
                <w:lang w:val="en-GB"/>
              </w:rPr>
              <w:t>rd</w:t>
            </w:r>
            <w:r>
              <w:rPr>
                <w:rFonts w:ascii="Arial" w:hAnsi="Arial" w:cs="Arial"/>
                <w:lang w:val="en-GB"/>
              </w:rPr>
              <w:t xml:space="preserve"> century onwards? F</w:t>
            </w:r>
            <w:r w:rsidR="00CD5B43">
              <w:rPr>
                <w:rFonts w:ascii="Arial" w:hAnsi="Arial" w:cs="Arial"/>
                <w:lang w:val="en-GB"/>
              </w:rPr>
              <w:t>i</w:t>
            </w:r>
            <w:r>
              <w:rPr>
                <w:rFonts w:ascii="Arial" w:hAnsi="Arial" w:cs="Arial"/>
                <w:lang w:val="en-GB"/>
              </w:rPr>
              <w:t>nd out what weapons they used.</w:t>
            </w:r>
          </w:p>
        </w:tc>
        <w:tc>
          <w:tcPr>
            <w:tcW w:w="1033" w:type="pct"/>
            <w:vAlign w:val="center"/>
          </w:tcPr>
          <w:p w14:paraId="65EFCD17" w14:textId="31D14C2D" w:rsidR="001544FA" w:rsidRPr="00E909B3" w:rsidRDefault="001544FA" w:rsidP="00BA1E17">
            <w:pPr>
              <w:rPr>
                <w:rFonts w:ascii="Arial" w:hAnsi="Arial" w:cs="Arial"/>
                <w:lang w:val="en-GB"/>
              </w:rPr>
            </w:pPr>
            <w:r w:rsidRPr="001544FA">
              <w:rPr>
                <w:rFonts w:ascii="Arial" w:hAnsi="Arial" w:cs="Arial"/>
                <w:lang w:val="en-GB"/>
              </w:rPr>
              <w:t>SAXON SHORE FORTS</w:t>
            </w:r>
          </w:p>
        </w:tc>
        <w:tc>
          <w:tcPr>
            <w:tcW w:w="2106" w:type="pct"/>
            <w:vAlign w:val="center"/>
          </w:tcPr>
          <w:p w14:paraId="3B9BD754" w14:textId="77777777" w:rsidR="001544FA" w:rsidRPr="00E909B3" w:rsidRDefault="001544FA" w:rsidP="00BA1E17">
            <w:pPr>
              <w:rPr>
                <w:rFonts w:ascii="Arial" w:hAnsi="Arial" w:cs="Arial"/>
                <w:lang w:val="en-GB"/>
              </w:rPr>
            </w:pPr>
          </w:p>
        </w:tc>
      </w:tr>
      <w:tr w:rsidR="001544FA" w:rsidRPr="00E909B3" w14:paraId="1C0F3B65" w14:textId="77777777" w:rsidTr="00203CA9">
        <w:tc>
          <w:tcPr>
            <w:tcW w:w="297" w:type="pct"/>
            <w:vAlign w:val="center"/>
          </w:tcPr>
          <w:p w14:paraId="7D2E3C03" w14:textId="0B08ED7B" w:rsidR="001544FA" w:rsidRDefault="001544FA" w:rsidP="001544FA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6</w:t>
            </w:r>
          </w:p>
        </w:tc>
        <w:tc>
          <w:tcPr>
            <w:tcW w:w="1564" w:type="pct"/>
            <w:vAlign w:val="center"/>
          </w:tcPr>
          <w:p w14:paraId="7C9664AB" w14:textId="7E82DB91" w:rsidR="001544FA" w:rsidRPr="00E909B3" w:rsidRDefault="001544FA" w:rsidP="00BA1E1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When was the end of Roman rule of Brittania?</w:t>
            </w:r>
          </w:p>
        </w:tc>
        <w:tc>
          <w:tcPr>
            <w:tcW w:w="1033" w:type="pct"/>
            <w:vAlign w:val="center"/>
          </w:tcPr>
          <w:p w14:paraId="30A0F6A6" w14:textId="6BF55572" w:rsidR="001544FA" w:rsidRPr="00E909B3" w:rsidRDefault="001544FA" w:rsidP="00BA1E17">
            <w:pPr>
              <w:rPr>
                <w:rFonts w:ascii="Arial" w:hAnsi="Arial" w:cs="Arial"/>
                <w:lang w:val="en-GB"/>
              </w:rPr>
            </w:pPr>
            <w:r w:rsidRPr="001544FA">
              <w:rPr>
                <w:rFonts w:ascii="Arial" w:hAnsi="Arial" w:cs="Arial"/>
                <w:lang w:val="en-GB"/>
              </w:rPr>
              <w:t>THE END OF ROMAN RULE</w:t>
            </w:r>
          </w:p>
        </w:tc>
        <w:tc>
          <w:tcPr>
            <w:tcW w:w="2106" w:type="pct"/>
            <w:vAlign w:val="center"/>
          </w:tcPr>
          <w:p w14:paraId="2A2301F7" w14:textId="77777777" w:rsidR="001544FA" w:rsidRPr="00E909B3" w:rsidRDefault="001544FA" w:rsidP="00BA1E17">
            <w:pPr>
              <w:rPr>
                <w:rFonts w:ascii="Arial" w:hAnsi="Arial" w:cs="Arial"/>
                <w:lang w:val="en-GB"/>
              </w:rPr>
            </w:pPr>
          </w:p>
        </w:tc>
      </w:tr>
      <w:tr w:rsidR="001544FA" w:rsidRPr="00E909B3" w14:paraId="3D7D1EF4" w14:textId="77777777" w:rsidTr="00203CA9">
        <w:tc>
          <w:tcPr>
            <w:tcW w:w="297" w:type="pct"/>
            <w:vAlign w:val="center"/>
          </w:tcPr>
          <w:p w14:paraId="621E6D4A" w14:textId="708B4BCA" w:rsidR="001544FA" w:rsidRDefault="001544FA" w:rsidP="001544FA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7</w:t>
            </w:r>
          </w:p>
        </w:tc>
        <w:tc>
          <w:tcPr>
            <w:tcW w:w="1564" w:type="pct"/>
            <w:vAlign w:val="center"/>
          </w:tcPr>
          <w:p w14:paraId="0F66634B" w14:textId="5CA93335" w:rsidR="001544FA" w:rsidRPr="00E909B3" w:rsidRDefault="001544FA" w:rsidP="001544F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Why did Roman rule of Brittania end? In your answer mention the role of ‘Constantine III’.</w:t>
            </w:r>
          </w:p>
        </w:tc>
        <w:tc>
          <w:tcPr>
            <w:tcW w:w="1033" w:type="pct"/>
            <w:vAlign w:val="center"/>
          </w:tcPr>
          <w:p w14:paraId="65FBE04D" w14:textId="7A058AE3" w:rsidR="001544FA" w:rsidRPr="00E909B3" w:rsidRDefault="001544FA" w:rsidP="001544FA">
            <w:pPr>
              <w:rPr>
                <w:rFonts w:ascii="Arial" w:hAnsi="Arial" w:cs="Arial"/>
                <w:lang w:val="en-GB"/>
              </w:rPr>
            </w:pPr>
            <w:r w:rsidRPr="001544FA">
              <w:rPr>
                <w:rFonts w:ascii="Arial" w:hAnsi="Arial" w:cs="Arial"/>
                <w:lang w:val="en-GB"/>
              </w:rPr>
              <w:t>THE END OF ROMAN RULE</w:t>
            </w:r>
          </w:p>
        </w:tc>
        <w:tc>
          <w:tcPr>
            <w:tcW w:w="2106" w:type="pct"/>
            <w:vAlign w:val="center"/>
          </w:tcPr>
          <w:p w14:paraId="0AD8E2B0" w14:textId="77777777" w:rsidR="001544FA" w:rsidRPr="00E909B3" w:rsidRDefault="001544FA" w:rsidP="001544FA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1C786FF5" w14:textId="77777777" w:rsidR="007B3BD6" w:rsidRPr="00E909B3" w:rsidRDefault="007B3BD6">
      <w:pPr>
        <w:rPr>
          <w:rFonts w:ascii="Arial" w:hAnsi="Arial" w:cs="Arial"/>
          <w:lang w:val="en-GB"/>
        </w:rPr>
      </w:pPr>
    </w:p>
    <w:sectPr w:rsidR="007B3BD6" w:rsidRPr="00E90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7D0"/>
    <w:rsid w:val="000C416B"/>
    <w:rsid w:val="001544FA"/>
    <w:rsid w:val="00203CA9"/>
    <w:rsid w:val="004717D0"/>
    <w:rsid w:val="006779E5"/>
    <w:rsid w:val="006A5455"/>
    <w:rsid w:val="007641EA"/>
    <w:rsid w:val="007B3BD6"/>
    <w:rsid w:val="00AA6DFD"/>
    <w:rsid w:val="00CD5B43"/>
    <w:rsid w:val="00DC258D"/>
    <w:rsid w:val="00E10C30"/>
    <w:rsid w:val="00E9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D1D03"/>
  <w15:chartTrackingRefBased/>
  <w15:docId w15:val="{4D32B690-2FB4-4B46-BF2D-7F576E70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64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F292883A4D39449A45F38BC8EF5011" ma:contentTypeVersion="11" ma:contentTypeDescription="Een nieuw document maken." ma:contentTypeScope="" ma:versionID="ff87f335f5ead0062af64482dbd48a10">
  <xsd:schema xmlns:xsd="http://www.w3.org/2001/XMLSchema" xmlns:xs="http://www.w3.org/2001/XMLSchema" xmlns:p="http://schemas.microsoft.com/office/2006/metadata/properties" xmlns:ns2="1c3dd089-cca4-4288-943b-5f51adb93bad" xmlns:ns3="c412cb28-bd09-419e-a1c6-d315c4509504" targetNamespace="http://schemas.microsoft.com/office/2006/metadata/properties" ma:root="true" ma:fieldsID="b8d8e1ba96134acdbac510d37428358d" ns2:_="" ns3:_="">
    <xsd:import namespace="1c3dd089-cca4-4288-943b-5f51adb93bad"/>
    <xsd:import namespace="c412cb28-bd09-419e-a1c6-d315c45095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dd089-cca4-4288-943b-5f51adb93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2cb28-bd09-419e-a1c6-d315c4509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DE7E52-6A1E-4FED-8FD1-1B0BE5CEA2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1CC4F2-1AEB-48D8-BDBB-454732192D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CF8ED0-8A4F-4C29-85E6-CB672A7BE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dd089-cca4-4288-943b-5f51adb93bad"/>
    <ds:schemaRef ds:uri="c412cb28-bd09-419e-a1c6-d315c4509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Vermeulen</dc:creator>
  <cp:keywords/>
  <dc:description/>
  <cp:lastModifiedBy>Thomas Vermeulen</cp:lastModifiedBy>
  <cp:revision>12</cp:revision>
  <dcterms:created xsi:type="dcterms:W3CDTF">2021-09-11T15:10:00Z</dcterms:created>
  <dcterms:modified xsi:type="dcterms:W3CDTF">2021-09-13T06:57:00Z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0x01010080F292883A4D39449A45F38BC8EF5011</vt:lpwstr>
  </property>
</Properties>
</file>